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2" w:rsidRDefault="00122EF2" w:rsidP="00122EF2">
      <w:pPr>
        <w:pStyle w:val="a3"/>
        <w:jc w:val="both"/>
        <w:rPr>
          <w:sz w:val="24"/>
        </w:rPr>
      </w:pPr>
    </w:p>
    <w:p w:rsidR="00122EF2" w:rsidRDefault="00122EF2" w:rsidP="00122EF2">
      <w:pPr>
        <w:pStyle w:val="a3"/>
        <w:rPr>
          <w:sz w:val="24"/>
        </w:rPr>
      </w:pPr>
      <w:r>
        <w:rPr>
          <w:sz w:val="24"/>
        </w:rPr>
        <w:t>ПРИКАЗ №___</w:t>
      </w:r>
    </w:p>
    <w:p w:rsidR="00122EF2" w:rsidRDefault="00122EF2" w:rsidP="00122EF2">
      <w:pPr>
        <w:jc w:val="both"/>
        <w:rPr>
          <w:b/>
          <w:bCs/>
        </w:rPr>
      </w:pPr>
    </w:p>
    <w:p w:rsidR="00122EF2" w:rsidRDefault="00122EF2" w:rsidP="00122EF2">
      <w:pPr>
        <w:pStyle w:val="a4"/>
        <w:jc w:val="both"/>
        <w:rPr>
          <w:sz w:val="24"/>
        </w:rPr>
      </w:pPr>
      <w:r>
        <w:rPr>
          <w:sz w:val="24"/>
        </w:rPr>
        <w:t>По МАОУ Гимназии №80                                                      от 01 февраля 2013года</w:t>
      </w:r>
    </w:p>
    <w:p w:rsidR="00122EF2" w:rsidRDefault="00122EF2" w:rsidP="00122EF2">
      <w:pPr>
        <w:pStyle w:val="a4"/>
        <w:jc w:val="both"/>
        <w:rPr>
          <w:sz w:val="24"/>
        </w:rPr>
      </w:pPr>
    </w:p>
    <w:p w:rsidR="00122EF2" w:rsidRDefault="00122EF2" w:rsidP="00122EF2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«О проведении акции «Дети улиц»</w:t>
      </w:r>
    </w:p>
    <w:p w:rsidR="00122EF2" w:rsidRDefault="00122EF2" w:rsidP="00122EF2">
      <w:pPr>
        <w:pStyle w:val="a4"/>
        <w:jc w:val="center"/>
        <w:rPr>
          <w:b/>
          <w:bCs/>
          <w:sz w:val="24"/>
        </w:rPr>
      </w:pPr>
    </w:p>
    <w:p w:rsidR="00122EF2" w:rsidRPr="000B1319" w:rsidRDefault="00122EF2" w:rsidP="00122EF2">
      <w:pPr>
        <w:ind w:firstLine="709"/>
        <w:jc w:val="both"/>
        <w:rPr>
          <w:sz w:val="26"/>
          <w:szCs w:val="26"/>
        </w:rPr>
      </w:pPr>
      <w:r>
        <w:t xml:space="preserve">   </w:t>
      </w:r>
      <w:proofErr w:type="gramStart"/>
      <w:r w:rsidRPr="0098495A">
        <w:rPr>
          <w:sz w:val="26"/>
          <w:szCs w:val="26"/>
        </w:rPr>
        <w:t xml:space="preserve">В  соответствии  с  Федеральным   законом   от  24 июня 1999 года  №120-ФЗ «Об основах системы профилактики безнадзорности и правонарушений несовершеннолетних», </w:t>
      </w:r>
      <w:r w:rsidRPr="006C3B00">
        <w:rPr>
          <w:sz w:val="26"/>
          <w:szCs w:val="26"/>
        </w:rPr>
        <w:t xml:space="preserve">в целях профилактики безнадзорности и правонарушений несовершеннолетних, </w:t>
      </w:r>
      <w:r>
        <w:rPr>
          <w:sz w:val="26"/>
          <w:szCs w:val="26"/>
        </w:rPr>
        <w:t xml:space="preserve">выявления причин и условий самовольных уходов несовершеннолетних из семей и учреждений с круглосуточным пребыванием детей-сирот и детей, оставшихся без попечения родителей, </w:t>
      </w:r>
      <w:r w:rsidRPr="006C3B00">
        <w:rPr>
          <w:sz w:val="26"/>
          <w:szCs w:val="26"/>
        </w:rPr>
        <w:t xml:space="preserve">оказания </w:t>
      </w:r>
      <w:r>
        <w:rPr>
          <w:sz w:val="26"/>
          <w:szCs w:val="26"/>
        </w:rPr>
        <w:t>им своевременной помощи, согласно распоряжения Администрации города Челябинска и Главы Администрации Советского</w:t>
      </w:r>
      <w:proofErr w:type="gramEnd"/>
      <w:r>
        <w:rPr>
          <w:sz w:val="26"/>
          <w:szCs w:val="26"/>
        </w:rPr>
        <w:t xml:space="preserve"> района города Челябинска №83 от 30.01.2013года, </w:t>
      </w:r>
    </w:p>
    <w:p w:rsidR="00122EF2" w:rsidRPr="00595474" w:rsidRDefault="00122EF2" w:rsidP="00122EF2">
      <w:pPr>
        <w:pStyle w:val="a5"/>
        <w:spacing w:line="240" w:lineRule="auto"/>
        <w:ind w:left="0" w:right="6" w:firstLine="737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      </w:t>
      </w:r>
    </w:p>
    <w:p w:rsidR="00122EF2" w:rsidRPr="00FF285C" w:rsidRDefault="00122EF2" w:rsidP="00122EF2">
      <w:pPr>
        <w:pStyle w:val="a4"/>
        <w:jc w:val="both"/>
        <w:rPr>
          <w:b/>
          <w:sz w:val="24"/>
        </w:rPr>
      </w:pPr>
      <w:r w:rsidRPr="00FF285C">
        <w:rPr>
          <w:b/>
          <w:sz w:val="24"/>
        </w:rPr>
        <w:t>ПРИКАЗЫВАЮ:</w:t>
      </w:r>
    </w:p>
    <w:p w:rsidR="00122EF2" w:rsidRDefault="00122EF2" w:rsidP="00122EF2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Провести в МАОУ Гимназии №80 с 01.02. по 28.02.2013г. акцию «Дети улиц».</w:t>
      </w:r>
    </w:p>
    <w:p w:rsidR="00122EF2" w:rsidRDefault="00122EF2" w:rsidP="00122EF2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Организовать рабочую группу для проведения акции в составе: Макарова А.В, зам. директора по ВР, Николаева В.В., зам. директора по УВР, </w:t>
      </w:r>
      <w:proofErr w:type="spellStart"/>
      <w:r>
        <w:rPr>
          <w:sz w:val="24"/>
        </w:rPr>
        <w:t>Мураева</w:t>
      </w:r>
      <w:proofErr w:type="spellEnd"/>
      <w:r>
        <w:rPr>
          <w:sz w:val="24"/>
        </w:rPr>
        <w:t xml:space="preserve"> Ю.Н., педагог-психолог, Кузнецова Г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., социальный педагог.</w:t>
      </w:r>
    </w:p>
    <w:p w:rsidR="00122EF2" w:rsidRDefault="00122EF2" w:rsidP="00122EF2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Классным руководителям вести ежедневный учет посещаемости учебных занятий учащимися, данные заносить в классный журнал, по фактам пропусков уроков без уважительной причины сообщать в учебную часть, контроль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данному</w:t>
      </w:r>
      <w:proofErr w:type="gramEnd"/>
      <w:r>
        <w:rPr>
          <w:sz w:val="24"/>
        </w:rPr>
        <w:t xml:space="preserve"> вопросу возложить на зам. директора по УВР – Николаеву В.В.</w:t>
      </w:r>
    </w:p>
    <w:p w:rsidR="00122EF2" w:rsidRDefault="00122EF2" w:rsidP="00122EF2">
      <w:pPr>
        <w:pStyle w:val="a4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Предоставить информацию о движении учащихся МАОУ Гимназии №80 на период с 01.09.11. по 31.01.13 в РУО.</w:t>
      </w:r>
    </w:p>
    <w:p w:rsidR="00122EF2" w:rsidRDefault="00122EF2" w:rsidP="00122EF2">
      <w:pPr>
        <w:pStyle w:val="a4"/>
        <w:ind w:left="1440"/>
        <w:jc w:val="both"/>
        <w:rPr>
          <w:sz w:val="24"/>
        </w:rPr>
      </w:pPr>
      <w:r>
        <w:rPr>
          <w:sz w:val="24"/>
        </w:rPr>
        <w:t>Срок: 18.02.13г.</w:t>
      </w:r>
    </w:p>
    <w:p w:rsidR="00122EF2" w:rsidRDefault="00122EF2" w:rsidP="00122EF2">
      <w:pPr>
        <w:pStyle w:val="a4"/>
        <w:ind w:left="1440"/>
        <w:jc w:val="both"/>
        <w:rPr>
          <w:sz w:val="24"/>
        </w:rPr>
      </w:pPr>
      <w:r>
        <w:rPr>
          <w:sz w:val="24"/>
        </w:rPr>
        <w:t>Ответственный: Николаева В.В.</w:t>
      </w:r>
    </w:p>
    <w:p w:rsidR="00122EF2" w:rsidRDefault="00122EF2" w:rsidP="00122EF2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Организовать «горячую телефонную линию» по проблемам детской безнадзорности и вопросы защиты прав детей по телефону 237-76-84.</w:t>
      </w:r>
    </w:p>
    <w:p w:rsidR="00122EF2" w:rsidRDefault="00122EF2" w:rsidP="00122EF2">
      <w:pPr>
        <w:pStyle w:val="a4"/>
        <w:ind w:left="1440"/>
        <w:jc w:val="both"/>
        <w:rPr>
          <w:sz w:val="24"/>
        </w:rPr>
      </w:pPr>
      <w:r>
        <w:rPr>
          <w:sz w:val="24"/>
        </w:rPr>
        <w:t>Срок: 01.02.13 – 28.02.13г.</w:t>
      </w:r>
    </w:p>
    <w:p w:rsidR="00122EF2" w:rsidRDefault="00122EF2" w:rsidP="00122EF2">
      <w:pPr>
        <w:pStyle w:val="a4"/>
        <w:ind w:left="1440"/>
        <w:jc w:val="both"/>
        <w:rPr>
          <w:sz w:val="24"/>
        </w:rPr>
      </w:pPr>
      <w:r>
        <w:rPr>
          <w:sz w:val="24"/>
        </w:rPr>
        <w:t xml:space="preserve">Ответственный: </w:t>
      </w:r>
      <w:proofErr w:type="spellStart"/>
      <w:r>
        <w:rPr>
          <w:sz w:val="24"/>
        </w:rPr>
        <w:t>Мураева</w:t>
      </w:r>
      <w:proofErr w:type="spellEnd"/>
      <w:r>
        <w:rPr>
          <w:sz w:val="24"/>
        </w:rPr>
        <w:t xml:space="preserve"> Ю.Н..</w:t>
      </w:r>
    </w:p>
    <w:p w:rsidR="00122EF2" w:rsidRDefault="00122EF2" w:rsidP="00122EF2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Педагогу-психологу:</w:t>
      </w:r>
    </w:p>
    <w:p w:rsidR="00122EF2" w:rsidRDefault="00122EF2" w:rsidP="00122EF2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Обеспечить психопрофилактическое информирование всех категорий образовательного процесса по вопросам профилактики правонарушений и безнадзорности.</w:t>
      </w:r>
    </w:p>
    <w:p w:rsidR="00122EF2" w:rsidRDefault="00122EF2" w:rsidP="00122EF2">
      <w:pPr>
        <w:pStyle w:val="a4"/>
        <w:ind w:left="1080" w:firstLine="336"/>
        <w:jc w:val="both"/>
        <w:rPr>
          <w:sz w:val="24"/>
        </w:rPr>
      </w:pPr>
      <w:r>
        <w:rPr>
          <w:sz w:val="24"/>
        </w:rPr>
        <w:t>Срок: 01.02.13 – 28.02.13г.</w:t>
      </w:r>
    </w:p>
    <w:p w:rsidR="00122EF2" w:rsidRDefault="00122EF2" w:rsidP="00122EF2">
      <w:pPr>
        <w:pStyle w:val="a4"/>
        <w:ind w:left="1080" w:firstLine="336"/>
        <w:jc w:val="both"/>
        <w:rPr>
          <w:sz w:val="24"/>
        </w:rPr>
      </w:pPr>
      <w:r>
        <w:rPr>
          <w:sz w:val="24"/>
        </w:rPr>
        <w:t xml:space="preserve">Ответственный: </w:t>
      </w:r>
      <w:proofErr w:type="spellStart"/>
      <w:r>
        <w:rPr>
          <w:sz w:val="24"/>
        </w:rPr>
        <w:t>Мураева</w:t>
      </w:r>
      <w:proofErr w:type="spellEnd"/>
      <w:r>
        <w:rPr>
          <w:sz w:val="24"/>
        </w:rPr>
        <w:t xml:space="preserve"> Ю.Н.</w:t>
      </w:r>
    </w:p>
    <w:p w:rsidR="00122EF2" w:rsidRDefault="00122EF2" w:rsidP="00122EF2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Организовать психопрофилактическую деятельность с учащимися подростками по вопросам формирования у гимназистов позиции здорового активного гражданина.</w:t>
      </w:r>
    </w:p>
    <w:p w:rsidR="00122EF2" w:rsidRDefault="00122EF2" w:rsidP="00122EF2">
      <w:pPr>
        <w:pStyle w:val="a4"/>
        <w:tabs>
          <w:tab w:val="left" w:pos="4504"/>
        </w:tabs>
        <w:ind w:left="1080"/>
        <w:jc w:val="both"/>
        <w:rPr>
          <w:sz w:val="24"/>
        </w:rPr>
      </w:pPr>
      <w:r>
        <w:rPr>
          <w:sz w:val="24"/>
        </w:rPr>
        <w:t xml:space="preserve">      Срок: 01.02.13 – 28.02.13г.</w:t>
      </w:r>
      <w:r>
        <w:rPr>
          <w:sz w:val="24"/>
        </w:rPr>
        <w:tab/>
      </w:r>
    </w:p>
    <w:p w:rsidR="00122EF2" w:rsidRDefault="00122EF2" w:rsidP="00122EF2">
      <w:pPr>
        <w:pStyle w:val="a4"/>
        <w:ind w:left="1080" w:firstLine="336"/>
        <w:jc w:val="both"/>
        <w:rPr>
          <w:sz w:val="24"/>
        </w:rPr>
      </w:pPr>
      <w:r>
        <w:rPr>
          <w:sz w:val="24"/>
        </w:rPr>
        <w:t xml:space="preserve">Ответственный: </w:t>
      </w:r>
      <w:proofErr w:type="spellStart"/>
      <w:r>
        <w:rPr>
          <w:sz w:val="24"/>
        </w:rPr>
        <w:t>Мураева</w:t>
      </w:r>
      <w:proofErr w:type="spellEnd"/>
      <w:r>
        <w:rPr>
          <w:sz w:val="24"/>
        </w:rPr>
        <w:t xml:space="preserve"> Ю.Н.</w:t>
      </w:r>
    </w:p>
    <w:p w:rsidR="00122EF2" w:rsidRDefault="00122EF2" w:rsidP="00122EF2">
      <w:pPr>
        <w:pStyle w:val="a4"/>
        <w:ind w:left="360"/>
        <w:jc w:val="both"/>
        <w:rPr>
          <w:sz w:val="24"/>
        </w:rPr>
      </w:pPr>
    </w:p>
    <w:p w:rsidR="00122EF2" w:rsidRDefault="00122EF2" w:rsidP="00122EF2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Подготовить отчет о результатах проведения мероприятий в рамках акции «Дети улиц» к 04.03.2013г.</w:t>
      </w:r>
    </w:p>
    <w:p w:rsidR="00122EF2" w:rsidRDefault="00122EF2" w:rsidP="00122EF2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Координацию всех действий возложить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зам</w:t>
      </w:r>
      <w:proofErr w:type="gramEnd"/>
      <w:r>
        <w:rPr>
          <w:sz w:val="24"/>
        </w:rPr>
        <w:t>. директора по УВР.</w:t>
      </w:r>
    </w:p>
    <w:p w:rsidR="00122EF2" w:rsidRDefault="00122EF2" w:rsidP="00122EF2">
      <w:pPr>
        <w:pStyle w:val="a4"/>
        <w:ind w:left="360"/>
        <w:rPr>
          <w:sz w:val="24"/>
        </w:rPr>
      </w:pPr>
    </w:p>
    <w:p w:rsidR="00122EF2" w:rsidRDefault="00122EF2" w:rsidP="00122EF2">
      <w:pPr>
        <w:pStyle w:val="a4"/>
        <w:ind w:left="360"/>
        <w:rPr>
          <w:sz w:val="24"/>
        </w:rPr>
      </w:pPr>
    </w:p>
    <w:p w:rsidR="00122EF2" w:rsidRDefault="00122EF2" w:rsidP="00122EF2">
      <w:pPr>
        <w:pStyle w:val="a4"/>
        <w:ind w:left="36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122EF2" w:rsidRDefault="00122EF2" w:rsidP="00122EF2">
      <w:pPr>
        <w:pStyle w:val="a4"/>
        <w:ind w:left="360"/>
        <w:rPr>
          <w:sz w:val="24"/>
        </w:rPr>
      </w:pPr>
    </w:p>
    <w:p w:rsidR="00122EF2" w:rsidRDefault="00122EF2" w:rsidP="00122EF2">
      <w:pPr>
        <w:pStyle w:val="a4"/>
        <w:ind w:left="360"/>
        <w:rPr>
          <w:sz w:val="24"/>
        </w:rPr>
      </w:pPr>
    </w:p>
    <w:p w:rsidR="00122EF2" w:rsidRDefault="00122EF2" w:rsidP="00122EF2">
      <w:pPr>
        <w:pStyle w:val="a4"/>
        <w:ind w:left="360"/>
        <w:rPr>
          <w:sz w:val="24"/>
        </w:rPr>
      </w:pPr>
      <w:r>
        <w:rPr>
          <w:sz w:val="24"/>
        </w:rPr>
        <w:t>Директор МАОУ Гимназии №80                                               М.Б.Горюшкина</w:t>
      </w:r>
    </w:p>
    <w:p w:rsidR="000D1E7C" w:rsidRDefault="000D1E7C" w:rsidP="000D1E7C">
      <w:pPr>
        <w:pStyle w:val="a4"/>
        <w:ind w:left="360"/>
        <w:rPr>
          <w:sz w:val="24"/>
        </w:rPr>
      </w:pPr>
    </w:p>
    <w:p w:rsidR="00A51099" w:rsidRDefault="00A51099"/>
    <w:sectPr w:rsidR="00A51099" w:rsidSect="00FF285C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CB6"/>
    <w:multiLevelType w:val="hybridMultilevel"/>
    <w:tmpl w:val="623276B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BC4"/>
    <w:multiLevelType w:val="multilevel"/>
    <w:tmpl w:val="7FF44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AE4332"/>
    <w:multiLevelType w:val="hybridMultilevel"/>
    <w:tmpl w:val="7FF440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8755708"/>
    <w:multiLevelType w:val="multilevel"/>
    <w:tmpl w:val="623276B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079"/>
    <w:multiLevelType w:val="multilevel"/>
    <w:tmpl w:val="7FF44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4427DF1"/>
    <w:multiLevelType w:val="hybridMultilevel"/>
    <w:tmpl w:val="B41296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106F52"/>
    <w:multiLevelType w:val="hybridMultilevel"/>
    <w:tmpl w:val="15CC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A6E6E"/>
    <w:multiLevelType w:val="hybridMultilevel"/>
    <w:tmpl w:val="695A14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2163B60"/>
    <w:multiLevelType w:val="multilevel"/>
    <w:tmpl w:val="006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E7C"/>
    <w:rsid w:val="000D1E7C"/>
    <w:rsid w:val="00122EF2"/>
    <w:rsid w:val="001B57DB"/>
    <w:rsid w:val="00536E44"/>
    <w:rsid w:val="00584DF0"/>
    <w:rsid w:val="00595474"/>
    <w:rsid w:val="00A51099"/>
    <w:rsid w:val="00C96F1F"/>
    <w:rsid w:val="00DD3D1F"/>
    <w:rsid w:val="00F4743B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E7C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0D1E7C"/>
    <w:rPr>
      <w:sz w:val="28"/>
    </w:rPr>
  </w:style>
  <w:style w:type="paragraph" w:customStyle="1" w:styleId="a5">
    <w:name w:val="Внутренний адрес"/>
    <w:basedOn w:val="a6"/>
    <w:rsid w:val="00595474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6">
    <w:name w:val="Body Text"/>
    <w:basedOn w:val="a"/>
    <w:link w:val="a7"/>
    <w:rsid w:val="00595474"/>
    <w:pPr>
      <w:spacing w:after="120"/>
    </w:pPr>
  </w:style>
  <w:style w:type="character" w:customStyle="1" w:styleId="a7">
    <w:name w:val="Основной текст Знак"/>
    <w:basedOn w:val="a0"/>
    <w:link w:val="a6"/>
    <w:rsid w:val="00595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№80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cp:lastModifiedBy>Психолог</cp:lastModifiedBy>
  <cp:revision>3</cp:revision>
  <cp:lastPrinted>2011-02-15T11:15:00Z</cp:lastPrinted>
  <dcterms:created xsi:type="dcterms:W3CDTF">2012-01-26T06:01:00Z</dcterms:created>
  <dcterms:modified xsi:type="dcterms:W3CDTF">2013-02-18T07:49:00Z</dcterms:modified>
</cp:coreProperties>
</file>